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184A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14:paraId="23744B04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E2B8953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EA70D9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4F7EAA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5F10C5C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28EA70D9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4F7EAA1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5F10C5C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7402910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788373" wp14:editId="0D57AE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DD336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140AD4A3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E8C2463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15CEC7D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8837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6FDD336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140AD4A3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E8C2463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15CEC7D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659D2AD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F6EAA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3816704" w14:textId="77777777" w:rsidR="005953CA" w:rsidRPr="00CD6563" w:rsidRDefault="00744FE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8359BA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F428F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17D457B6" w14:textId="45AB2D18" w:rsidR="005953CA" w:rsidRPr="00CD6563" w:rsidRDefault="00975EF4" w:rsidP="00975EF4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مدیریت سلامت ایمنی و محیط زیست </w:t>
            </w:r>
            <w:r>
              <w:rPr>
                <w:rFonts w:asciiTheme="majorBidi" w:hAnsiTheme="majorBidi" w:cs="B Nazanin"/>
                <w:b/>
                <w:bCs/>
              </w:rPr>
              <w:t>(HSE)</w:t>
            </w:r>
          </w:p>
        </w:tc>
      </w:tr>
      <w:tr w:rsidR="005953CA" w:rsidRPr="000D5DB0" w14:paraId="6A9D55A0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A090B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9DD51F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660999C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EADB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3CF2B6EE" w14:textId="680EC62F" w:rsidR="005953CA" w:rsidRPr="00CD6563" w:rsidRDefault="00744FE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75EF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975EF4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7BF3797" w14:textId="77777777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F1C4A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1011D904" w14:textId="08AF8611" w:rsidR="003936AE" w:rsidRPr="00CD6563" w:rsidRDefault="00975EF4" w:rsidP="00D9250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راهبرد های </w:t>
            </w:r>
            <w:r w:rsidR="00D92502" w:rsidRPr="00D92502">
              <w:rPr>
                <w:rFonts w:asciiTheme="majorBidi" w:hAnsiTheme="majorBidi" w:cs="B Nazanin" w:hint="cs"/>
                <w:b/>
                <w:bCs/>
                <w:rtl/>
              </w:rPr>
              <w:t xml:space="preserve">کنترل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آلاینده های هوا</w:t>
            </w:r>
          </w:p>
        </w:tc>
      </w:tr>
      <w:tr w:rsidR="005953CA" w:rsidRPr="000D5DB0" w14:paraId="362C5C4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44AC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0E74E971" w14:textId="77777777" w:rsidR="005953CA" w:rsidRPr="00CD6563" w:rsidRDefault="005953CA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6C3E167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DD13E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250F495" w14:textId="0B69A316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975EF4">
              <w:rPr>
                <w:rFonts w:asciiTheme="majorBidi" w:hAnsiTheme="majorBidi" w:cs="B Nazanin"/>
                <w:b/>
                <w:bCs/>
              </w:rPr>
              <w:t>1.5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975EF4">
              <w:rPr>
                <w:rFonts w:asciiTheme="majorBidi" w:hAnsiTheme="majorBidi" w:cs="B Nazanin"/>
                <w:b/>
                <w:bCs/>
              </w:rPr>
              <w:t>26</w:t>
            </w:r>
          </w:p>
        </w:tc>
      </w:tr>
      <w:tr w:rsidR="005953CA" w:rsidRPr="000D5DB0" w14:paraId="5ADA9F36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AB0E2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4449B612" w14:textId="2B6D4893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0016A949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01AD02F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6FB14E53" w14:textId="1A85F59D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1341C40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6914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5A56DB9E" w14:textId="77777777" w:rsidR="005953CA" w:rsidRPr="00CD6563" w:rsidRDefault="005B34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حسن ایروانی</w:t>
            </w:r>
          </w:p>
        </w:tc>
      </w:tr>
      <w:tr w:rsidR="005953CA" w:rsidRPr="000D5DB0" w14:paraId="7C7F24B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2C9E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65CCCA70" w14:textId="2E9BB922" w:rsidR="005953CA" w:rsidRPr="00CD6563" w:rsidRDefault="00D660F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/>
                <w:b/>
                <w:bCs/>
                <w:rtl/>
              </w:rPr>
              <w:t>مهندس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بهداشت حرفه 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و 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من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کار</w:t>
            </w:r>
          </w:p>
        </w:tc>
      </w:tr>
      <w:tr w:rsidR="00D660FC" w:rsidRPr="000D5DB0" w14:paraId="19A5816E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B1891B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19E5A2DC" w14:textId="289BC748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/>
                <w:b/>
                <w:bCs/>
                <w:rtl/>
              </w:rPr>
              <w:t>دکترا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تخصص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/>
                <w:b/>
                <w:bCs/>
              </w:rPr>
              <w:t>(PhD)</w:t>
            </w:r>
          </w:p>
        </w:tc>
      </w:tr>
      <w:tr w:rsidR="00D660FC" w:rsidRPr="000D5DB0" w14:paraId="32E5EBD9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631294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5CCCABC1" w14:textId="4E58AACC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استاد</w:t>
            </w:r>
            <w:r w:rsidRPr="00D660FC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ار</w:t>
            </w:r>
          </w:p>
        </w:tc>
      </w:tr>
      <w:tr w:rsidR="00D660FC" w:rsidRPr="000D5DB0" w14:paraId="44122705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95AA6A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</w:tcPr>
          <w:p w14:paraId="3DB78265" w14:textId="3AA81892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D660FC">
              <w:rPr>
                <w:rFonts w:asciiTheme="majorBidi" w:hAnsiTheme="majorBidi" w:cs="B Nazanin"/>
                <w:b/>
                <w:bCs/>
              </w:rPr>
              <w:t>Irvanih91@gmail.com / irvanih91@semums.ac.ir</w:t>
            </w:r>
          </w:p>
        </w:tc>
      </w:tr>
      <w:tr w:rsidR="00D660FC" w:rsidRPr="000D5DB0" w14:paraId="0C85B24A" w14:textId="77777777" w:rsidTr="00880F12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76FCBDA" w14:textId="77777777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</w:tcPr>
          <w:p w14:paraId="66EC2649" w14:textId="2709F835" w:rsidR="00D660FC" w:rsidRPr="00CD6563" w:rsidRDefault="00D660FC" w:rsidP="00D660F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660FC">
              <w:rPr>
                <w:rFonts w:asciiTheme="majorBidi" w:hAnsiTheme="majorBidi" w:cs="B Nazanin" w:hint="eastAsia"/>
                <w:b/>
                <w:bCs/>
                <w:rtl/>
              </w:rPr>
              <w:t>دانشکده</w:t>
            </w:r>
            <w:r w:rsidRPr="00D660FC">
              <w:rPr>
                <w:rFonts w:asciiTheme="majorBidi" w:hAnsiTheme="majorBidi" w:cs="B Nazanin"/>
                <w:b/>
                <w:bCs/>
                <w:rtl/>
              </w:rPr>
              <w:t xml:space="preserve"> بهداشت دامغان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>(</w:t>
            </w:r>
            <w:r w:rsidRPr="00D660FC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 xml:space="preserve">023 </w:t>
            </w:r>
            <w:r w:rsidRPr="00D660FC">
              <w:rPr>
                <w:rFonts w:asciiTheme="majorBidi" w:hAnsiTheme="majorBidi" w:cs="B Nazanin"/>
                <w:b/>
                <w:bCs/>
              </w:rPr>
              <w:t>35220144 -</w:t>
            </w:r>
            <w:r w:rsidR="003B0A82" w:rsidRPr="00D660FC">
              <w:rPr>
                <w:rFonts w:asciiTheme="majorBidi" w:hAnsiTheme="majorBidi" w:cs="B Nazanin"/>
                <w:b/>
                <w:bCs/>
              </w:rPr>
              <w:t>1098</w:t>
            </w:r>
            <w:r w:rsidRPr="00D660FC">
              <w:rPr>
                <w:rFonts w:asciiTheme="majorBidi" w:hAnsiTheme="majorBidi" w:cs="B Nazanin"/>
                <w:b/>
                <w:bCs/>
              </w:rPr>
              <w:t xml:space="preserve">  )</w:t>
            </w:r>
          </w:p>
        </w:tc>
      </w:tr>
      <w:tr w:rsidR="005953CA" w:rsidRPr="000D5DB0" w14:paraId="6895D91D" w14:textId="77777777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015665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0043747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4CC97B8E" w14:textId="15B3BAF2" w:rsidR="005953CA" w:rsidRPr="00CD6563" w:rsidRDefault="005B34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0259C">
              <w:rPr>
                <w:rFonts w:cs="B Nazanin" w:hint="cs"/>
                <w:rtl/>
              </w:rPr>
              <w:t xml:space="preserve">آشنایی دانشجویان با </w:t>
            </w:r>
            <w:r w:rsidR="00975EF4">
              <w:rPr>
                <w:rFonts w:cs="B Nazanin" w:hint="cs"/>
                <w:rtl/>
              </w:rPr>
              <w:t>راهبردها و روش های</w:t>
            </w:r>
            <w:r w:rsidRPr="0080259C">
              <w:rPr>
                <w:rFonts w:cs="B Nazanin" w:hint="cs"/>
                <w:rtl/>
              </w:rPr>
              <w:t xml:space="preserve"> </w:t>
            </w:r>
            <w:r w:rsidR="00D92502">
              <w:rPr>
                <w:rFonts w:cs="B Nazanin" w:hint="cs"/>
                <w:rtl/>
              </w:rPr>
              <w:t xml:space="preserve">کنترل آلاینده های هوا </w:t>
            </w:r>
          </w:p>
        </w:tc>
      </w:tr>
      <w:tr w:rsidR="005953CA" w:rsidRPr="000D5DB0" w14:paraId="4680E97D" w14:textId="77777777" w:rsidTr="00D92502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7B72844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vAlign w:val="center"/>
          </w:tcPr>
          <w:p w14:paraId="505ACD40" w14:textId="55B6DC23" w:rsidR="005B34B9" w:rsidRPr="00975EF4" w:rsidRDefault="005B34B9" w:rsidP="00D92502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705B7E">
              <w:rPr>
                <w:rFonts w:cs="B Nazanin" w:hint="cs"/>
                <w:rtl/>
              </w:rPr>
              <w:t>آشنایی با</w:t>
            </w:r>
            <w:r w:rsidR="00705B7E">
              <w:rPr>
                <w:rFonts w:cs="B Nazanin" w:hint="cs"/>
                <w:rtl/>
              </w:rPr>
              <w:t xml:space="preserve"> </w:t>
            </w:r>
            <w:r w:rsidRPr="00705B7E">
              <w:rPr>
                <w:rFonts w:cs="B Nazanin" w:hint="cs"/>
                <w:rtl/>
              </w:rPr>
              <w:t xml:space="preserve">: </w:t>
            </w:r>
            <w:r w:rsidR="00D92502" w:rsidRPr="00975EF4">
              <w:rPr>
                <w:rFonts w:cs="B Nazanin" w:hint="cs"/>
                <w:rtl/>
              </w:rPr>
              <w:t>آشنایی با مفاهیم آلودگی هوا ، ویژگی های آلاینده های هوا، فراگیری روش های کنترل آلاینده ها ی هوا</w:t>
            </w:r>
          </w:p>
        </w:tc>
      </w:tr>
      <w:tr w:rsidR="007A4F02" w:rsidRPr="000D5DB0" w14:paraId="7E0D790B" w14:textId="77777777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5A8A4710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5D504D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826446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F1BF186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5E10AB7F" w14:textId="77777777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5E9934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4CC312FB" w14:textId="77777777" w:rsidR="007A4F02" w:rsidRPr="00CD6563" w:rsidRDefault="005B34B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72BC166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34B34FF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1986E2F7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901A6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vAlign w:val="center"/>
          </w:tcPr>
          <w:p w14:paraId="7350BCA6" w14:textId="77777777" w:rsidR="007A4F02" w:rsidRPr="00CD6563" w:rsidRDefault="007A4F0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B34B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B621C1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7DDCC538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0581E2F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BDEDAD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1F53FEC9" w14:textId="77777777" w:rsidR="007A4F02" w:rsidRPr="00CD6563" w:rsidRDefault="007A4F02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B34B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74621EF0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349C6A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18309AC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8ADF9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0DB0A110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4C1FAA5E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75D7C3E4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753E8670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16F17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4A3A1DF3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vAlign w:val="center"/>
          </w:tcPr>
          <w:p w14:paraId="329BC43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CC2B8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63EC678E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B8650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vAlign w:val="center"/>
          </w:tcPr>
          <w:p w14:paraId="0F09B95C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vAlign w:val="center"/>
          </w:tcPr>
          <w:p w14:paraId="0318A7DC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6212D265" w14:textId="77777777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F4D9B1C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F4480EC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024580D0" w14:textId="77777777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71E65C8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4334B26" w14:textId="77777777" w:rsidR="00CF0A7B" w:rsidRPr="00F62E99" w:rsidRDefault="00CF0A7B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B34B9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</w:p>
          <w:p w14:paraId="2ED6D21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352BC594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6B6C9A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42EB0F08" w14:textId="21B1E700" w:rsidR="004262D3" w:rsidRPr="002C2178" w:rsidRDefault="00975EF4" w:rsidP="004262D3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cs="B Nazanin"/>
                <w:color w:val="000000"/>
                <w:rtl/>
              </w:rPr>
            </w:pPr>
            <w:r>
              <w:rPr>
                <w:rFonts w:cs="B Nazanin" w:hint="cs"/>
                <w:color w:val="000000"/>
                <w:rtl/>
              </w:rPr>
              <w:lastRenderedPageBreak/>
              <w:t>تجهیزات پاک کننده ی هوا</w:t>
            </w:r>
            <w:r w:rsidR="004262D3" w:rsidRPr="002C2178">
              <w:rPr>
                <w:rFonts w:cs="B Nazanin" w:hint="cs"/>
                <w:color w:val="000000"/>
                <w:rtl/>
              </w:rPr>
              <w:t>،</w:t>
            </w:r>
            <w:r w:rsidR="004262D3" w:rsidRPr="002C2178">
              <w:rPr>
                <w:rFonts w:cs="B Nazanin"/>
                <w:color w:val="000000"/>
                <w:rtl/>
              </w:rPr>
              <w:t xml:space="preserve"> دکتر جعفر</w:t>
            </w:r>
            <w:r w:rsidR="004262D3" w:rsidRPr="002C2178">
              <w:rPr>
                <w:rFonts w:cs="B Nazanin" w:hint="cs"/>
                <w:color w:val="000000"/>
                <w:rtl/>
              </w:rPr>
              <w:t>ی، انتشارات فدک ایساتیس</w:t>
            </w:r>
          </w:p>
          <w:p w14:paraId="4EAC722F" w14:textId="77777777" w:rsidR="004262D3" w:rsidRPr="002C2178" w:rsidRDefault="004262D3" w:rsidP="004262D3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cs="B Nazanin"/>
                <w:color w:val="000000"/>
                <w:rtl/>
              </w:rPr>
            </w:pPr>
            <w:r w:rsidRPr="002C2178">
              <w:rPr>
                <w:rFonts w:cs="B Nazanin" w:hint="eastAsia"/>
                <w:color w:val="000000"/>
                <w:rtl/>
              </w:rPr>
              <w:t>کنترل</w:t>
            </w:r>
            <w:r w:rsidRPr="002C2178">
              <w:rPr>
                <w:rFonts w:cs="B Nazanin"/>
                <w:color w:val="000000"/>
                <w:rtl/>
              </w:rPr>
              <w:t xml:space="preserve"> آلا</w:t>
            </w:r>
            <w:r w:rsidRPr="002C2178">
              <w:rPr>
                <w:rFonts w:cs="B Nazanin" w:hint="cs"/>
                <w:color w:val="000000"/>
                <w:rtl/>
              </w:rPr>
              <w:t>ی</w:t>
            </w:r>
            <w:r w:rsidRPr="002C2178">
              <w:rPr>
                <w:rFonts w:cs="B Nazanin" w:hint="eastAsia"/>
                <w:color w:val="000000"/>
                <w:rtl/>
              </w:rPr>
              <w:t>نده</w:t>
            </w:r>
            <w:r w:rsidRPr="002C2178">
              <w:rPr>
                <w:rFonts w:cs="B Nazanin"/>
                <w:color w:val="000000"/>
                <w:rtl/>
              </w:rPr>
              <w:t xml:space="preserve"> ها</w:t>
            </w:r>
            <w:r w:rsidRPr="002C2178">
              <w:rPr>
                <w:rFonts w:cs="B Nazanin" w:hint="cs"/>
                <w:color w:val="000000"/>
                <w:rtl/>
              </w:rPr>
              <w:t>ی</w:t>
            </w:r>
            <w:r w:rsidRPr="002C2178">
              <w:rPr>
                <w:rFonts w:cs="B Nazanin"/>
                <w:color w:val="000000"/>
                <w:rtl/>
              </w:rPr>
              <w:t xml:space="preserve"> هوا</w:t>
            </w:r>
            <w:r w:rsidRPr="002C2178">
              <w:rPr>
                <w:rFonts w:cs="B Nazanin" w:hint="cs"/>
                <w:color w:val="000000"/>
                <w:rtl/>
              </w:rPr>
              <w:t>،</w:t>
            </w:r>
            <w:r w:rsidRPr="002C2178">
              <w:rPr>
                <w:rFonts w:cs="B Nazanin"/>
                <w:color w:val="000000"/>
                <w:rtl/>
              </w:rPr>
              <w:t xml:space="preserve"> دکتر ن</w:t>
            </w:r>
            <w:r w:rsidRPr="002C2178">
              <w:rPr>
                <w:rFonts w:cs="B Nazanin" w:hint="cs"/>
                <w:color w:val="000000"/>
                <w:rtl/>
              </w:rPr>
              <w:t>ی</w:t>
            </w:r>
            <w:r w:rsidRPr="002C2178">
              <w:rPr>
                <w:rFonts w:cs="B Nazanin" w:hint="eastAsia"/>
                <w:color w:val="000000"/>
                <w:rtl/>
              </w:rPr>
              <w:t>ک</w:t>
            </w:r>
            <w:r w:rsidRPr="002C2178">
              <w:rPr>
                <w:rFonts w:cs="B Nazanin"/>
                <w:color w:val="000000"/>
                <w:rtl/>
              </w:rPr>
              <w:t xml:space="preserve"> پ</w:t>
            </w:r>
            <w:r w:rsidRPr="002C2178">
              <w:rPr>
                <w:rFonts w:cs="B Nazanin" w:hint="cs"/>
                <w:color w:val="000000"/>
                <w:rtl/>
              </w:rPr>
              <w:t>ی، انتشارات فن آوران</w:t>
            </w:r>
          </w:p>
          <w:p w14:paraId="48A54B77" w14:textId="77777777" w:rsidR="004262D3" w:rsidRPr="002C2178" w:rsidRDefault="004262D3" w:rsidP="004262D3">
            <w:pPr>
              <w:pBdr>
                <w:top w:val="thinThickSmallGap" w:sz="24" w:space="1" w:color="auto"/>
                <w:left w:val="thinThickSmallGap" w:sz="24" w:space="0" w:color="auto"/>
                <w:bottom w:val="thickThinSmallGap" w:sz="24" w:space="1" w:color="auto"/>
                <w:right w:val="thickThinSmallGap" w:sz="24" w:space="1" w:color="auto"/>
              </w:pBdr>
              <w:spacing w:line="228" w:lineRule="auto"/>
              <w:ind w:left="190"/>
              <w:rPr>
                <w:rFonts w:cs="B Nazanin"/>
                <w:color w:val="000000"/>
                <w:rtl/>
              </w:rPr>
            </w:pPr>
            <w:r w:rsidRPr="002C2178">
              <w:rPr>
                <w:rFonts w:cs="B Nazanin" w:hint="eastAsia"/>
                <w:color w:val="000000"/>
                <w:rtl/>
              </w:rPr>
              <w:t>کل</w:t>
            </w:r>
            <w:r w:rsidRPr="002C2178">
              <w:rPr>
                <w:rFonts w:cs="B Nazanin" w:hint="cs"/>
                <w:color w:val="000000"/>
                <w:rtl/>
              </w:rPr>
              <w:t>ی</w:t>
            </w:r>
            <w:r w:rsidRPr="002C2178">
              <w:rPr>
                <w:rFonts w:cs="B Nazanin" w:hint="eastAsia"/>
                <w:color w:val="000000"/>
                <w:rtl/>
              </w:rPr>
              <w:t>ات</w:t>
            </w:r>
            <w:r w:rsidRPr="002C2178">
              <w:rPr>
                <w:rFonts w:cs="B Nazanin"/>
                <w:color w:val="000000"/>
                <w:rtl/>
              </w:rPr>
              <w:t xml:space="preserve"> بهداشت حرفه ا</w:t>
            </w:r>
            <w:r w:rsidRPr="002C2178">
              <w:rPr>
                <w:rFonts w:cs="B Nazanin" w:hint="cs"/>
                <w:color w:val="000000"/>
                <w:rtl/>
              </w:rPr>
              <w:t>ی،</w:t>
            </w:r>
            <w:r w:rsidRPr="002C2178">
              <w:rPr>
                <w:rFonts w:cs="B Nazanin"/>
                <w:color w:val="000000"/>
                <w:rtl/>
              </w:rPr>
              <w:t xml:space="preserve"> دکتر چوب</w:t>
            </w:r>
            <w:r w:rsidRPr="002C2178">
              <w:rPr>
                <w:rFonts w:cs="B Nazanin" w:hint="cs"/>
                <w:color w:val="000000"/>
                <w:rtl/>
              </w:rPr>
              <w:t>ی</w:t>
            </w:r>
            <w:r w:rsidRPr="002C2178">
              <w:rPr>
                <w:rFonts w:cs="B Nazanin" w:hint="eastAsia"/>
                <w:color w:val="000000"/>
                <w:rtl/>
              </w:rPr>
              <w:t>نه</w:t>
            </w:r>
            <w:r w:rsidRPr="002C2178">
              <w:rPr>
                <w:rFonts w:cs="B Nazanin" w:hint="cs"/>
                <w:color w:val="000000"/>
                <w:rtl/>
              </w:rPr>
              <w:t>، انتشارات دانشگاه علوم پزشکی شیراز</w:t>
            </w:r>
          </w:p>
          <w:p w14:paraId="5EA32E15" w14:textId="272A7029" w:rsidR="00E64309" w:rsidRDefault="00E64309" w:rsidP="005B34B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33CA8E96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B479275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2CFDE731" w14:textId="77777777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CCE289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14:paraId="5B1B9E00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14:paraId="4D89462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14:paraId="265461EA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14:paraId="0E3D2680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14:paraId="5AFAC3D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1379938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75EF4" w14:paraId="6916E900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9B0138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vAlign w:val="center"/>
          </w:tcPr>
          <w:p w14:paraId="0C8A8096" w14:textId="76561F5A" w:rsidR="00975EF4" w:rsidRPr="0080259C" w:rsidRDefault="00975EF4" w:rsidP="00975EF4">
            <w:pPr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 xml:space="preserve">شاخص کیفیت هوا </w:t>
            </w:r>
            <w:r w:rsidRPr="00A95F8B">
              <w:rPr>
                <w:rFonts w:cs="B Nazanin"/>
              </w:rPr>
              <w:t>(AQI)</w:t>
            </w:r>
          </w:p>
        </w:tc>
        <w:tc>
          <w:tcPr>
            <w:tcW w:w="844" w:type="dxa"/>
            <w:gridSpan w:val="2"/>
            <w:vAlign w:val="center"/>
          </w:tcPr>
          <w:p w14:paraId="3873B9A8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4AA64097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6708C389" w14:textId="5CFE982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56424113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46C75BBB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76194A67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F59D90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vAlign w:val="center"/>
          </w:tcPr>
          <w:p w14:paraId="1FAA5AC2" w14:textId="13C10916" w:rsidR="00975EF4" w:rsidRPr="0080259C" w:rsidRDefault="00975EF4" w:rsidP="00975EF4">
            <w:pPr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 xml:space="preserve">روش های کنترل </w:t>
            </w:r>
            <w:r>
              <w:rPr>
                <w:rFonts w:cs="B Nazanin" w:hint="cs"/>
                <w:rtl/>
              </w:rPr>
              <w:t>آلاینده های هوا</w:t>
            </w:r>
            <w:r>
              <w:rPr>
                <w:rFonts w:cs="B Nazanin" w:hint="cs"/>
                <w:rtl/>
              </w:rPr>
              <w:t xml:space="preserve"> (</w:t>
            </w:r>
            <w:r w:rsidRPr="00A95F8B">
              <w:rPr>
                <w:rFonts w:cs="B Nazanin" w:hint="cs"/>
                <w:rtl/>
              </w:rPr>
              <w:t>اقدامات کنترلی محیطی، فردی یا روش های فنی و</w:t>
            </w:r>
            <w:r>
              <w:rPr>
                <w:rFonts w:cs="B Nazanin" w:hint="cs"/>
                <w:rtl/>
              </w:rPr>
              <w:t xml:space="preserve"> </w:t>
            </w:r>
            <w:r w:rsidRPr="00A95F8B">
              <w:rPr>
                <w:rFonts w:cs="B Nazanin" w:hint="cs"/>
                <w:rtl/>
              </w:rPr>
              <w:t>مهندسی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844" w:type="dxa"/>
            <w:gridSpan w:val="2"/>
            <w:vAlign w:val="center"/>
          </w:tcPr>
          <w:p w14:paraId="656875DA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737E20EE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8C24A83" w14:textId="18C8C741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0B16DC3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11CCBA71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44552C0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484AF4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vAlign w:val="center"/>
          </w:tcPr>
          <w:p w14:paraId="47703E18" w14:textId="5AA20EBD" w:rsidR="00975EF4" w:rsidRPr="0080259C" w:rsidRDefault="00975EF4" w:rsidP="00975EF4">
            <w:pPr>
              <w:spacing w:line="360" w:lineRule="auto"/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اقدامات</w:t>
            </w:r>
            <w:r>
              <w:rPr>
                <w:rFonts w:cs="B Nazanin" w:hint="cs"/>
                <w:rtl/>
              </w:rPr>
              <w:t xml:space="preserve"> مربوط به کنترل های</w:t>
            </w:r>
            <w:r w:rsidRPr="00A95F8B">
              <w:rPr>
                <w:rFonts w:cs="B Nazanin" w:hint="cs"/>
                <w:rtl/>
              </w:rPr>
              <w:t xml:space="preserve"> محیطی</w:t>
            </w:r>
            <w:r>
              <w:rPr>
                <w:rFonts w:cs="B Nazanin" w:hint="cs"/>
                <w:rtl/>
              </w:rPr>
              <w:t xml:space="preserve"> (</w:t>
            </w:r>
            <w:r w:rsidRPr="00A95F8B">
              <w:rPr>
                <w:rFonts w:cs="B Nazanin"/>
                <w:rtl/>
              </w:rPr>
              <w:t>طراحي و جانمايي مناسب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 w:hint="cs"/>
                <w:rtl/>
              </w:rPr>
              <w:t>حذف يا كاهش آلاينده در محل توليد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جداسازي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844" w:type="dxa"/>
            <w:gridSpan w:val="2"/>
            <w:vAlign w:val="center"/>
          </w:tcPr>
          <w:p w14:paraId="380AF530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176CFD72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B43AB12" w14:textId="7477C2E4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7E06B54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6264E8D6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4BA9F4F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847701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vAlign w:val="center"/>
          </w:tcPr>
          <w:p w14:paraId="2ED62061" w14:textId="207FC41C" w:rsidR="00975EF4" w:rsidRPr="0080259C" w:rsidRDefault="00975EF4" w:rsidP="00975EF4">
            <w:pPr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اقدامات</w:t>
            </w:r>
            <w:r>
              <w:rPr>
                <w:rFonts w:cs="B Nazanin" w:hint="cs"/>
                <w:rtl/>
              </w:rPr>
              <w:t xml:space="preserve"> مربوط به کنترل های</w:t>
            </w:r>
            <w:r w:rsidRPr="00A95F8B">
              <w:rPr>
                <w:rFonts w:cs="B Nazanin" w:hint="cs"/>
                <w:rtl/>
              </w:rPr>
              <w:t xml:space="preserve"> محیطی</w:t>
            </w:r>
            <w:r>
              <w:rPr>
                <w:rFonts w:cs="B Nazanin" w:hint="cs"/>
                <w:rtl/>
              </w:rPr>
              <w:t xml:space="preserve"> (</w:t>
            </w:r>
            <w:r w:rsidRPr="00A95F8B">
              <w:rPr>
                <w:rFonts w:cs="B Nazanin"/>
                <w:rtl/>
              </w:rPr>
              <w:t>طراحي و جانمايي مناسب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 w:hint="cs"/>
                <w:rtl/>
              </w:rPr>
              <w:t>حذف يا كاهش آلاينده در محل توليد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جداسازي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844" w:type="dxa"/>
            <w:gridSpan w:val="2"/>
            <w:vAlign w:val="center"/>
          </w:tcPr>
          <w:p w14:paraId="67A4F9DD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3F126ED9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1335353" w14:textId="12F136F8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9105E7B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340591E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65E7DC7F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7E7E7B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vAlign w:val="center"/>
          </w:tcPr>
          <w:p w14:paraId="0DC6F3ED" w14:textId="1AFAE2E4" w:rsidR="00975EF4" w:rsidRPr="0080259C" w:rsidRDefault="00975EF4" w:rsidP="00975EF4">
            <w:pPr>
              <w:spacing w:line="360" w:lineRule="auto"/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اقدامات</w:t>
            </w:r>
            <w:r>
              <w:rPr>
                <w:rFonts w:cs="B Nazanin" w:hint="cs"/>
                <w:rtl/>
              </w:rPr>
              <w:t xml:space="preserve"> مربوط به کنترل های</w:t>
            </w:r>
            <w:r w:rsidRPr="00A95F8B">
              <w:rPr>
                <w:rFonts w:cs="B Nazanin" w:hint="cs"/>
                <w:rtl/>
              </w:rPr>
              <w:t xml:space="preserve"> محیطی</w:t>
            </w:r>
            <w:r>
              <w:rPr>
                <w:rFonts w:cs="B Nazanin" w:hint="cs"/>
                <w:rtl/>
              </w:rPr>
              <w:t xml:space="preserve"> (</w:t>
            </w:r>
            <w:r w:rsidRPr="00A95F8B">
              <w:rPr>
                <w:rFonts w:cs="B Nazanin"/>
                <w:rtl/>
              </w:rPr>
              <w:t>تهويه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استفاده از روش هاي تر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نظافت كارگاه، انبار كردن مواد و برچسب گذاري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844" w:type="dxa"/>
            <w:gridSpan w:val="2"/>
            <w:vAlign w:val="center"/>
          </w:tcPr>
          <w:p w14:paraId="24888A44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252D0AE7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4C07FC3C" w14:textId="685BD7E3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9646C1A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4C940746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5CD62B62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02ECB3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vAlign w:val="center"/>
          </w:tcPr>
          <w:p w14:paraId="0A3F4C79" w14:textId="593458EF" w:rsidR="00975EF4" w:rsidRPr="0080259C" w:rsidRDefault="00975EF4" w:rsidP="00975EF4">
            <w:pPr>
              <w:spacing w:line="360" w:lineRule="auto"/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اقدامات</w:t>
            </w:r>
            <w:r>
              <w:rPr>
                <w:rFonts w:cs="B Nazanin" w:hint="cs"/>
                <w:rtl/>
              </w:rPr>
              <w:t xml:space="preserve"> مربوط به کنترل های</w:t>
            </w:r>
            <w:r w:rsidRPr="00A95F8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فردی (</w:t>
            </w:r>
            <w:r w:rsidRPr="00A95F8B">
              <w:rPr>
                <w:rFonts w:cs="B Nazanin"/>
                <w:rtl/>
              </w:rPr>
              <w:t>اصلاح روش انجام كار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استفاده از وسايل حفاظت فردي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كاهش زمان كار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 xml:space="preserve">رعايت بهداشت </w:t>
            </w:r>
            <w:r w:rsidRPr="00A95F8B">
              <w:rPr>
                <w:rFonts w:cs="B Nazanin" w:hint="cs"/>
                <w:rtl/>
              </w:rPr>
              <w:t>فردي</w:t>
            </w:r>
            <w:r>
              <w:rPr>
                <w:rFonts w:cs="B Nazanin" w:hint="cs"/>
                <w:rtl/>
              </w:rPr>
              <w:t xml:space="preserve">، </w:t>
            </w:r>
            <w:r w:rsidRPr="00A95F8B">
              <w:rPr>
                <w:rFonts w:cs="B Nazanin"/>
                <w:rtl/>
              </w:rPr>
              <w:t>دیگر اقدام ها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844" w:type="dxa"/>
            <w:gridSpan w:val="2"/>
            <w:vAlign w:val="center"/>
          </w:tcPr>
          <w:p w14:paraId="39656F56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036D049F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0856FB17" w14:textId="185426B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0BEB6518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609204FC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7DADB79B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F4B47C3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vAlign w:val="center"/>
          </w:tcPr>
          <w:p w14:paraId="260CD2AB" w14:textId="7CE2F2E8" w:rsidR="00975EF4" w:rsidRPr="0080259C" w:rsidRDefault="00975EF4" w:rsidP="00975EF4">
            <w:pPr>
              <w:spacing w:line="228" w:lineRule="auto"/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 xml:space="preserve">انواع تجهیزات حفاظت فردی </w:t>
            </w:r>
            <w:r>
              <w:rPr>
                <w:rFonts w:cs="B Nazanin" w:hint="cs"/>
                <w:rtl/>
              </w:rPr>
              <w:t xml:space="preserve">در </w:t>
            </w:r>
            <w:r w:rsidRPr="00A95F8B">
              <w:rPr>
                <w:rFonts w:cs="B Nazanin" w:hint="cs"/>
                <w:rtl/>
              </w:rPr>
              <w:t>هنگام مواجهه با آلاینده های هوا</w:t>
            </w:r>
            <w:r>
              <w:rPr>
                <w:rFonts w:cs="B Nazanin" w:hint="cs"/>
                <w:rtl/>
              </w:rPr>
              <w:t xml:space="preserve">  </w:t>
            </w:r>
          </w:p>
        </w:tc>
        <w:tc>
          <w:tcPr>
            <w:tcW w:w="844" w:type="dxa"/>
            <w:gridSpan w:val="2"/>
            <w:vAlign w:val="center"/>
          </w:tcPr>
          <w:p w14:paraId="54FAA0E5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2DFB4291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1B357232" w14:textId="041983AD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6C6AA082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519C8BD8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2E09CC9C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69A2DB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vAlign w:val="center"/>
          </w:tcPr>
          <w:p w14:paraId="05AA89E1" w14:textId="1CCD7F3E" w:rsidR="00975EF4" w:rsidRPr="00A95F8B" w:rsidRDefault="00975EF4" w:rsidP="00975EF4">
            <w:pPr>
              <w:jc w:val="center"/>
              <w:rPr>
                <w:rFonts w:cs="B Nazanin"/>
                <w:rtl/>
              </w:rPr>
            </w:pPr>
            <w:r w:rsidRPr="00A95F8B">
              <w:rPr>
                <w:rFonts w:cs="B Nazanin" w:hint="cs"/>
                <w:rtl/>
              </w:rPr>
              <w:t>اتاقک ها</w:t>
            </w:r>
            <w:r>
              <w:rPr>
                <w:rFonts w:cs="B Nazanin" w:hint="cs"/>
                <w:rtl/>
              </w:rPr>
              <w:t>ی</w:t>
            </w:r>
            <w:r w:rsidRPr="00A95F8B">
              <w:rPr>
                <w:rFonts w:cs="B Nazanin" w:hint="cs"/>
                <w:rtl/>
              </w:rPr>
              <w:t xml:space="preserve"> ته نشینی</w:t>
            </w:r>
            <w:r>
              <w:rPr>
                <w:rFonts w:cs="B Nazanin" w:hint="cs"/>
                <w:rtl/>
              </w:rPr>
              <w:t xml:space="preserve"> و</w:t>
            </w:r>
          </w:p>
          <w:p w14:paraId="4B99749D" w14:textId="6EF739F8" w:rsidR="00975EF4" w:rsidRPr="0080259C" w:rsidRDefault="00975EF4" w:rsidP="00975EF4">
            <w:pPr>
              <w:spacing w:line="360" w:lineRule="auto"/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سیکلون</w:t>
            </w:r>
            <w:r>
              <w:rPr>
                <w:rFonts w:cs="B Nazanin" w:hint="cs"/>
                <w:rtl/>
              </w:rPr>
              <w:t xml:space="preserve"> ها و کاربرد آن ها</w:t>
            </w:r>
            <w:r w:rsidR="003145A6">
              <w:rPr>
                <w:rFonts w:cs="B Nazanin" w:hint="cs"/>
                <w:rtl/>
              </w:rPr>
              <w:t xml:space="preserve"> </w:t>
            </w:r>
            <w:r w:rsidR="003145A6">
              <w:rPr>
                <w:rFonts w:cs="B Nazanin" w:hint="cs"/>
                <w:rtl/>
              </w:rPr>
              <w:t>در پالایش آلاینده های ذره ای</w:t>
            </w:r>
          </w:p>
        </w:tc>
        <w:tc>
          <w:tcPr>
            <w:tcW w:w="844" w:type="dxa"/>
            <w:gridSpan w:val="2"/>
            <w:vAlign w:val="center"/>
          </w:tcPr>
          <w:p w14:paraId="591B88B2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1057F074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18B0592D" w14:textId="4EFB6809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4059CE51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504CD164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38C893BC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FB49FF" w14:textId="77777777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vAlign w:val="center"/>
          </w:tcPr>
          <w:p w14:paraId="6B52A6DB" w14:textId="7D829577" w:rsidR="00975EF4" w:rsidRPr="0080259C" w:rsidRDefault="00975EF4" w:rsidP="00975EF4">
            <w:pPr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فیلترخانه های پارچه ای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و</w:t>
            </w:r>
            <w:r>
              <w:rPr>
                <w:rFonts w:cs="B Nazanin" w:hint="cs"/>
                <w:rtl/>
              </w:rPr>
              <w:t xml:space="preserve"> کاربرد آن ها</w:t>
            </w:r>
            <w:r w:rsidR="003145A6">
              <w:rPr>
                <w:rFonts w:cs="B Nazanin" w:hint="cs"/>
                <w:rtl/>
              </w:rPr>
              <w:t xml:space="preserve"> </w:t>
            </w:r>
            <w:r w:rsidR="003145A6">
              <w:rPr>
                <w:rFonts w:cs="B Nazanin" w:hint="cs"/>
                <w:rtl/>
              </w:rPr>
              <w:t>در پالایش آلاینده های ذره ای</w:t>
            </w:r>
          </w:p>
        </w:tc>
        <w:tc>
          <w:tcPr>
            <w:tcW w:w="844" w:type="dxa"/>
            <w:gridSpan w:val="2"/>
            <w:vAlign w:val="center"/>
          </w:tcPr>
          <w:p w14:paraId="5CD81CFD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69DCF272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5C4DE5C4" w14:textId="412EFBE6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33746EB0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14C731A7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975EF4" w14:paraId="0A55FFB8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106FFC" w14:textId="16F9A7F1" w:rsidR="00975EF4" w:rsidRDefault="00975EF4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vAlign w:val="center"/>
          </w:tcPr>
          <w:p w14:paraId="0DA4D80A" w14:textId="0E4E3008" w:rsidR="00975EF4" w:rsidRPr="0080259C" w:rsidRDefault="003145A6" w:rsidP="00975EF4">
            <w:pPr>
              <w:jc w:val="center"/>
              <w:rPr>
                <w:rFonts w:cs="B Nazanin"/>
              </w:rPr>
            </w:pPr>
            <w:r w:rsidRPr="00A95F8B">
              <w:rPr>
                <w:rFonts w:cs="B Nazanin" w:hint="cs"/>
                <w:rtl/>
              </w:rPr>
              <w:t>رسوب دهنده های الکترو استاتیک</w:t>
            </w:r>
            <w:r>
              <w:rPr>
                <w:rFonts w:cs="B Nazanin" w:hint="cs"/>
                <w:rtl/>
              </w:rPr>
              <w:t xml:space="preserve"> و کاربرد آن ها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در پالایش آلاینده های </w:t>
            </w:r>
            <w:r>
              <w:rPr>
                <w:rFonts w:cs="B Nazanin" w:hint="cs"/>
                <w:rtl/>
              </w:rPr>
              <w:t>ذره ای</w:t>
            </w:r>
          </w:p>
        </w:tc>
        <w:tc>
          <w:tcPr>
            <w:tcW w:w="844" w:type="dxa"/>
            <w:gridSpan w:val="2"/>
            <w:vAlign w:val="center"/>
          </w:tcPr>
          <w:p w14:paraId="0800A1AC" w14:textId="77777777" w:rsidR="00975EF4" w:rsidRPr="000158A8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1B46F324" w14:textId="77777777" w:rsidR="00975EF4" w:rsidRPr="002F7366" w:rsidRDefault="00975EF4" w:rsidP="00975EF4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0BEA73A3" w14:textId="6728B279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3C62F999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3C0E4410" w14:textId="77777777" w:rsidR="00975EF4" w:rsidRDefault="00975EF4" w:rsidP="00975EF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3145A6" w14:paraId="34296DE7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3FEA85" w14:textId="6E64857E" w:rsidR="003145A6" w:rsidRDefault="003145A6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vAlign w:val="center"/>
          </w:tcPr>
          <w:p w14:paraId="51BCD01E" w14:textId="7802C1B0" w:rsidR="003145A6" w:rsidRPr="00192BA6" w:rsidRDefault="003145A6" w:rsidP="003145A6">
            <w:pPr>
              <w:jc w:val="center"/>
              <w:rPr>
                <w:rFonts w:cs="B Nazanin"/>
                <w:rtl/>
              </w:rPr>
            </w:pPr>
            <w:r w:rsidRPr="00192BA6">
              <w:rPr>
                <w:rFonts w:cs="B Nazanin" w:hint="cs"/>
                <w:rtl/>
              </w:rPr>
              <w:t>جاذب های سطحی</w:t>
            </w:r>
            <w:r>
              <w:rPr>
                <w:rFonts w:cs="B Nazanin" w:hint="cs"/>
                <w:rtl/>
              </w:rPr>
              <w:t>،</w:t>
            </w:r>
          </w:p>
          <w:p w14:paraId="4F14BE64" w14:textId="235071C1" w:rsidR="003145A6" w:rsidRPr="0080259C" w:rsidRDefault="003145A6" w:rsidP="003145A6">
            <w:pPr>
              <w:spacing w:line="360" w:lineRule="auto"/>
              <w:jc w:val="center"/>
              <w:rPr>
                <w:rFonts w:cs="B Nazanin"/>
              </w:rPr>
            </w:pPr>
            <w:r w:rsidRPr="00192BA6">
              <w:rPr>
                <w:rFonts w:cs="B Nazanin" w:hint="cs"/>
                <w:rtl/>
              </w:rPr>
              <w:t>اسکرابرها</w:t>
            </w:r>
            <w:r>
              <w:rPr>
                <w:rFonts w:cs="B Nazanin" w:hint="cs"/>
                <w:rtl/>
              </w:rPr>
              <w:t xml:space="preserve"> و کاربرد آن ها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 پالایش آلاینده های گازی</w:t>
            </w:r>
          </w:p>
        </w:tc>
        <w:tc>
          <w:tcPr>
            <w:tcW w:w="844" w:type="dxa"/>
            <w:gridSpan w:val="2"/>
            <w:vAlign w:val="center"/>
          </w:tcPr>
          <w:p w14:paraId="69D8E681" w14:textId="77777777" w:rsidR="003145A6" w:rsidRPr="000158A8" w:rsidRDefault="003145A6" w:rsidP="003145A6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410FDD72" w14:textId="77777777" w:rsidR="003145A6" w:rsidRPr="002F7366" w:rsidRDefault="003145A6" w:rsidP="003145A6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18AF3E8D" w14:textId="6B732215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15FF5C6D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008973BB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3145A6" w14:paraId="6A9E09CA" w14:textId="77777777" w:rsidTr="008F6E9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6A0DC3" w14:textId="088B00C7" w:rsidR="003145A6" w:rsidRDefault="003145A6" w:rsidP="008F6E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vAlign w:val="center"/>
          </w:tcPr>
          <w:p w14:paraId="639EC4D2" w14:textId="4E3113AC" w:rsidR="003145A6" w:rsidRPr="0080259C" w:rsidRDefault="003145A6" w:rsidP="003145A6">
            <w:pPr>
              <w:jc w:val="center"/>
              <w:rPr>
                <w:rFonts w:cs="B Nazanin"/>
              </w:rPr>
            </w:pPr>
            <w:r w:rsidRPr="00192BA6">
              <w:rPr>
                <w:rFonts w:cs="B Nazanin" w:hint="cs"/>
                <w:rtl/>
              </w:rPr>
              <w:t>تصفیه زیستی</w:t>
            </w:r>
            <w:r>
              <w:rPr>
                <w:rFonts w:cs="B Nazanin" w:hint="cs"/>
                <w:rtl/>
              </w:rPr>
              <w:t xml:space="preserve"> و کاربرد آن ها</w:t>
            </w:r>
            <w:r>
              <w:rPr>
                <w:rFonts w:cs="B Nazanin" w:hint="cs"/>
                <w:rtl/>
              </w:rPr>
              <w:t xml:space="preserve"> در پالایش آلاینده های گازی</w:t>
            </w:r>
          </w:p>
        </w:tc>
        <w:tc>
          <w:tcPr>
            <w:tcW w:w="844" w:type="dxa"/>
            <w:gridSpan w:val="2"/>
            <w:vAlign w:val="center"/>
          </w:tcPr>
          <w:p w14:paraId="5CF19FB7" w14:textId="77777777" w:rsidR="003145A6" w:rsidRPr="000158A8" w:rsidRDefault="003145A6" w:rsidP="003145A6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46" w:type="dxa"/>
            <w:vAlign w:val="center"/>
          </w:tcPr>
          <w:p w14:paraId="3C891589" w14:textId="77777777" w:rsidR="003145A6" w:rsidRPr="002F7366" w:rsidRDefault="003145A6" w:rsidP="003145A6">
            <w:pPr>
              <w:spacing w:line="276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01" w:type="dxa"/>
            <w:vAlign w:val="center"/>
          </w:tcPr>
          <w:p w14:paraId="720BEB61" w14:textId="21F2167B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70B8E">
              <w:rPr>
                <w:rFonts w:cs="B Nazanin" w:hint="cs"/>
                <w:rtl/>
              </w:rPr>
              <w:t>سخنرانی، بحث گروهی</w:t>
            </w:r>
          </w:p>
        </w:tc>
        <w:tc>
          <w:tcPr>
            <w:tcW w:w="1922" w:type="dxa"/>
            <w:gridSpan w:val="3"/>
            <w:vAlign w:val="center"/>
          </w:tcPr>
          <w:p w14:paraId="4E51D46F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0259C">
              <w:rPr>
                <w:rFonts w:cs="B Nazanin" w:hint="cs"/>
                <w:rtl/>
              </w:rPr>
              <w:t>تجهیزات کمک آموزشی و وایت برد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vAlign w:val="center"/>
          </w:tcPr>
          <w:p w14:paraId="344F8B41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1-3-5</w:t>
            </w:r>
          </w:p>
        </w:tc>
      </w:tr>
      <w:tr w:rsidR="003145A6" w14:paraId="775C771A" w14:textId="7777777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1D37A4A8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AB470E8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145A6" w14:paraId="3795C839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31522658" w14:textId="77777777" w:rsidR="003145A6" w:rsidRPr="003C0294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145A6" w14:paraId="38974262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82F0CC6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009C826" w14:textId="77777777" w:rsidR="003145A6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62500077" w14:textId="77777777" w:rsidR="003145A6" w:rsidRPr="003C0294" w:rsidRDefault="003145A6" w:rsidP="003145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322ECAF2" w14:textId="77777777" w:rsidR="003145A6" w:rsidRPr="00A345AB" w:rsidRDefault="003145A6" w:rsidP="003145A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482C671A" w14:textId="77777777" w:rsidR="003145A6" w:rsidRPr="00A934D3" w:rsidRDefault="003145A6" w:rsidP="003145A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6A7C2B55" w14:textId="77777777" w:rsidR="003145A6" w:rsidRPr="007B332C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145A6" w14:paraId="535DFB89" w14:textId="7777777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DDA6FA9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FA79DD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FA77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D925F46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145A6" w14:paraId="68CBBD57" w14:textId="7777777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5787A151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448582" w14:textId="77777777" w:rsidR="003145A6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C280FA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54DACBDD" w14:textId="77777777" w:rsidR="003145A6" w:rsidRPr="005E7423" w:rsidRDefault="003145A6" w:rsidP="003145A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145A6" w14:paraId="05AE49EE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B3FD712" w14:textId="6DF63AC2" w:rsidR="003145A6" w:rsidRDefault="003145A6" w:rsidP="003145A6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02/12/1404                                                                      امضاء :     </w:t>
            </w:r>
          </w:p>
          <w:p w14:paraId="6B2BAD8F" w14:textId="45988C44" w:rsidR="003145A6" w:rsidRPr="003B0A82" w:rsidRDefault="003145A6" w:rsidP="003145A6">
            <w:pPr>
              <w:jc w:val="right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C356A03" wp14:editId="6305BDAE">
                  <wp:extent cx="1316990" cy="792480"/>
                  <wp:effectExtent l="0" t="0" r="0" b="7620"/>
                  <wp:docPr id="48314023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14:paraId="0A56D00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03EE11A7-A020-486C-9067-00C0121FC757}"/>
    <w:embedBold r:id="rId2" w:subsetted="1" w:fontKey="{AA2D974A-9C8E-4E03-A82D-AF68EF56D55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875090E-68E9-4B89-8FBF-0E6894CD8949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7CFF31F0-7768-4039-8996-11728F7495C9}"/>
    <w:embedBold r:id="rId5" w:subsetted="1" w:fontKey="{02506B8E-78D3-4E5A-826B-F644CB83E3C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66E7CEA6-169A-44B6-A56E-33437895A417}"/>
    <w:embedBold r:id="rId7" w:fontKey="{781B1F6F-1A60-4ADB-832E-E8203018CC8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1" w:usb1="80000000" w:usb2="00000008" w:usb3="00000000" w:csb0="00000040" w:csb1="00000000"/>
    <w:embedBold r:id="rId8" w:subsetted="1" w:fontKey="{2E4A9754-B588-44EE-8BBB-08F38FBA65E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  <w:embedBold r:id="rId9" w:fontKey="{AC1B58F2-95A9-41C3-83F1-6BE9913F3B40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606648">
    <w:abstractNumId w:val="3"/>
  </w:num>
  <w:num w:numId="2" w16cid:durableId="1957442903">
    <w:abstractNumId w:val="1"/>
  </w:num>
  <w:num w:numId="3" w16cid:durableId="1505047770">
    <w:abstractNumId w:val="5"/>
  </w:num>
  <w:num w:numId="4" w16cid:durableId="1083339925">
    <w:abstractNumId w:val="2"/>
  </w:num>
  <w:num w:numId="5" w16cid:durableId="1159149930">
    <w:abstractNumId w:val="0"/>
  </w:num>
  <w:num w:numId="6" w16cid:durableId="2514753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158A8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D4A21"/>
    <w:rsid w:val="00215860"/>
    <w:rsid w:val="002662AD"/>
    <w:rsid w:val="002F5972"/>
    <w:rsid w:val="002F7366"/>
    <w:rsid w:val="003035FF"/>
    <w:rsid w:val="003145A6"/>
    <w:rsid w:val="003716C6"/>
    <w:rsid w:val="00382208"/>
    <w:rsid w:val="003936AE"/>
    <w:rsid w:val="003B0A82"/>
    <w:rsid w:val="003C0294"/>
    <w:rsid w:val="004262D3"/>
    <w:rsid w:val="00443A15"/>
    <w:rsid w:val="00455E3A"/>
    <w:rsid w:val="00481D84"/>
    <w:rsid w:val="004D5DDB"/>
    <w:rsid w:val="004E35D6"/>
    <w:rsid w:val="00522D5D"/>
    <w:rsid w:val="00551748"/>
    <w:rsid w:val="005953CA"/>
    <w:rsid w:val="005B34B9"/>
    <w:rsid w:val="005E7423"/>
    <w:rsid w:val="00626090"/>
    <w:rsid w:val="006849B1"/>
    <w:rsid w:val="006C70FE"/>
    <w:rsid w:val="00705B7E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F6E93"/>
    <w:rsid w:val="0093755E"/>
    <w:rsid w:val="00975EF4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F324E"/>
    <w:rsid w:val="00C03913"/>
    <w:rsid w:val="00C067BD"/>
    <w:rsid w:val="00C969DB"/>
    <w:rsid w:val="00CC1266"/>
    <w:rsid w:val="00CD6563"/>
    <w:rsid w:val="00CE1F16"/>
    <w:rsid w:val="00CE46C5"/>
    <w:rsid w:val="00CF0A7B"/>
    <w:rsid w:val="00D524AF"/>
    <w:rsid w:val="00D660FC"/>
    <w:rsid w:val="00D82D63"/>
    <w:rsid w:val="00D92502"/>
    <w:rsid w:val="00DD73E7"/>
    <w:rsid w:val="00E64309"/>
    <w:rsid w:val="00E65D70"/>
    <w:rsid w:val="00E97FDC"/>
    <w:rsid w:val="00EB3488"/>
    <w:rsid w:val="00EE554A"/>
    <w:rsid w:val="00EF5A39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97DA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BF32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IR</cp:lastModifiedBy>
  <cp:revision>18</cp:revision>
  <cp:lastPrinted>2020-01-21T07:00:00Z</cp:lastPrinted>
  <dcterms:created xsi:type="dcterms:W3CDTF">2020-01-21T08:02:00Z</dcterms:created>
  <dcterms:modified xsi:type="dcterms:W3CDTF">2026-04-12T19:23:00Z</dcterms:modified>
</cp:coreProperties>
</file>